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8A7" w:rsidRDefault="005C68A7" w:rsidP="005C68A7">
      <w:pPr>
        <w:jc w:val="center"/>
      </w:pPr>
      <w:r>
        <w:rPr>
          <w:noProof/>
        </w:rPr>
        <w:drawing>
          <wp:inline distT="0" distB="0" distL="0" distR="0">
            <wp:extent cx="2819244" cy="2200275"/>
            <wp:effectExtent l="19050" t="0" r="156" b="0"/>
            <wp:docPr id="1" name="Рисунок 1" descr="R:\Инфографика_соцсети_СФР2023\лого_осфр_р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:\Инфографика_соцсети_СФР2023\лого_осфр_рк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1915" cy="22023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68A7" w:rsidRDefault="005C68A7" w:rsidP="005C68A7">
      <w:pPr>
        <w:jc w:val="center"/>
        <w:rPr>
          <w:rFonts w:ascii="Montserrat SemiBold" w:hAnsi="Montserrat SemiBold"/>
          <w:sz w:val="32"/>
          <w:szCs w:val="32"/>
        </w:rPr>
      </w:pPr>
      <w:r w:rsidRPr="007C1606">
        <w:rPr>
          <w:rFonts w:ascii="Montserrat SemiBold" w:hAnsi="Montserrat SemiBold"/>
          <w:sz w:val="32"/>
          <w:szCs w:val="32"/>
        </w:rPr>
        <w:t xml:space="preserve">План мероприятий </w:t>
      </w:r>
    </w:p>
    <w:p w:rsidR="005C68A7" w:rsidRPr="0064282D" w:rsidRDefault="005C68A7" w:rsidP="005C68A7">
      <w:pPr>
        <w:jc w:val="center"/>
        <w:rPr>
          <w:rFonts w:ascii="Montserrat SemiBold" w:hAnsi="Montserrat SemiBold"/>
          <w:sz w:val="32"/>
          <w:szCs w:val="32"/>
        </w:rPr>
      </w:pPr>
      <w:r w:rsidRPr="007C1606">
        <w:rPr>
          <w:rFonts w:ascii="Montserrat SemiBold" w:hAnsi="Montserrat SemiBold"/>
          <w:sz w:val="32"/>
          <w:szCs w:val="32"/>
        </w:rPr>
        <w:t xml:space="preserve">Центра общения старшего поколения </w:t>
      </w:r>
    </w:p>
    <w:p w:rsidR="0064282D" w:rsidRPr="0064282D" w:rsidRDefault="00386AE2" w:rsidP="005C68A7">
      <w:pPr>
        <w:jc w:val="center"/>
        <w:rPr>
          <w:rFonts w:ascii="Montserrat SemiBold" w:hAnsi="Montserrat SemiBold"/>
          <w:sz w:val="32"/>
          <w:szCs w:val="32"/>
        </w:rPr>
      </w:pPr>
      <w:proofErr w:type="spellStart"/>
      <w:r>
        <w:rPr>
          <w:rFonts w:ascii="Montserrat SemiBold" w:hAnsi="Montserrat SemiBold"/>
          <w:sz w:val="32"/>
          <w:szCs w:val="32"/>
        </w:rPr>
        <w:t>Пгт</w:t>
      </w:r>
      <w:proofErr w:type="spellEnd"/>
      <w:r>
        <w:rPr>
          <w:rFonts w:ascii="Montserrat SemiBold" w:hAnsi="Montserrat SemiBold"/>
          <w:sz w:val="32"/>
          <w:szCs w:val="32"/>
        </w:rPr>
        <w:t>. Советский</w:t>
      </w:r>
      <w:r w:rsidR="0064282D">
        <w:rPr>
          <w:rFonts w:ascii="Montserrat SemiBold" w:hAnsi="Montserrat SemiBold"/>
          <w:sz w:val="32"/>
          <w:szCs w:val="32"/>
        </w:rPr>
        <w:t xml:space="preserve"> </w:t>
      </w:r>
    </w:p>
    <w:p w:rsidR="005C68A7" w:rsidRPr="007C1606" w:rsidRDefault="005C68A7" w:rsidP="005C68A7">
      <w:pPr>
        <w:jc w:val="center"/>
        <w:rPr>
          <w:rFonts w:ascii="Montserrat SemiBold" w:hAnsi="Montserrat SemiBold"/>
          <w:sz w:val="32"/>
          <w:szCs w:val="32"/>
        </w:rPr>
      </w:pPr>
      <w:r>
        <w:rPr>
          <w:rFonts w:ascii="Montserrat SemiBold" w:hAnsi="Montserrat SemiBold"/>
          <w:sz w:val="32"/>
          <w:szCs w:val="32"/>
        </w:rPr>
        <w:t>н</w:t>
      </w:r>
      <w:r w:rsidRPr="007C1606">
        <w:rPr>
          <w:rFonts w:ascii="Montserrat SemiBold" w:hAnsi="Montserrat SemiBold"/>
          <w:sz w:val="32"/>
          <w:szCs w:val="32"/>
        </w:rPr>
        <w:t>а</w:t>
      </w:r>
      <w:r>
        <w:rPr>
          <w:rFonts w:ascii="Montserrat SemiBold" w:hAnsi="Montserrat SemiBold"/>
          <w:sz w:val="32"/>
          <w:szCs w:val="32"/>
        </w:rPr>
        <w:t xml:space="preserve"> </w:t>
      </w:r>
      <w:r w:rsidR="00F50ABD">
        <w:rPr>
          <w:rFonts w:ascii="Montserrat SemiBold" w:hAnsi="Montserrat SemiBold"/>
          <w:sz w:val="32"/>
          <w:szCs w:val="32"/>
        </w:rPr>
        <w:t>январь</w:t>
      </w:r>
      <w:r w:rsidR="00207189">
        <w:rPr>
          <w:rFonts w:ascii="Montserrat SemiBold" w:hAnsi="Montserrat SemiBold"/>
          <w:sz w:val="32"/>
          <w:szCs w:val="32"/>
        </w:rPr>
        <w:t xml:space="preserve"> </w:t>
      </w:r>
      <w:r w:rsidRPr="007C1606">
        <w:rPr>
          <w:rFonts w:ascii="Montserrat SemiBold" w:hAnsi="Montserrat SemiBold"/>
          <w:sz w:val="32"/>
          <w:szCs w:val="32"/>
        </w:rPr>
        <w:t>202</w:t>
      </w:r>
      <w:r w:rsidR="00F50ABD">
        <w:rPr>
          <w:rFonts w:ascii="Montserrat SemiBold" w:hAnsi="Montserrat SemiBold"/>
          <w:sz w:val="32"/>
          <w:szCs w:val="32"/>
        </w:rPr>
        <w:t>4</w:t>
      </w:r>
      <w:r w:rsidRPr="007C1606">
        <w:rPr>
          <w:rFonts w:ascii="Montserrat SemiBold" w:hAnsi="Montserrat SemiBold"/>
          <w:sz w:val="32"/>
          <w:szCs w:val="32"/>
        </w:rPr>
        <w:t xml:space="preserve"> года</w:t>
      </w:r>
    </w:p>
    <w:p w:rsidR="005C68A7" w:rsidRDefault="005C68A7" w:rsidP="005C68A7">
      <w:pPr>
        <w:jc w:val="center"/>
        <w:rPr>
          <w:rFonts w:ascii="Montserrat SemiBold" w:hAnsi="Montserrat SemiBold"/>
        </w:rPr>
      </w:pPr>
    </w:p>
    <w:tbl>
      <w:tblPr>
        <w:tblStyle w:val="a3"/>
        <w:tblW w:w="0" w:type="auto"/>
        <w:tblLook w:val="04A0"/>
      </w:tblPr>
      <w:tblGrid>
        <w:gridCol w:w="1137"/>
        <w:gridCol w:w="5396"/>
        <w:gridCol w:w="3038"/>
      </w:tblGrid>
      <w:tr w:rsidR="005C68A7" w:rsidTr="002573FF">
        <w:trPr>
          <w:trHeight w:val="514"/>
        </w:trPr>
        <w:tc>
          <w:tcPr>
            <w:tcW w:w="1137" w:type="dxa"/>
            <w:shd w:val="clear" w:color="auto" w:fill="FABF8F" w:themeFill="accent6" w:themeFillTint="99"/>
          </w:tcPr>
          <w:p w:rsidR="005C68A7" w:rsidRPr="006F29B3" w:rsidRDefault="005C68A7" w:rsidP="005C68A7">
            <w:pPr>
              <w:ind w:firstLine="0"/>
              <w:jc w:val="center"/>
              <w:rPr>
                <w:rFonts w:ascii="Montserrat SemiBold" w:hAnsi="Montserrat SemiBold"/>
                <w:sz w:val="28"/>
                <w:szCs w:val="28"/>
              </w:rPr>
            </w:pPr>
            <w:r w:rsidRPr="006F29B3">
              <w:rPr>
                <w:rFonts w:ascii="Montserrat SemiBold" w:hAnsi="Montserrat SemiBold"/>
                <w:sz w:val="28"/>
                <w:szCs w:val="28"/>
              </w:rPr>
              <w:t>№</w:t>
            </w:r>
          </w:p>
        </w:tc>
        <w:tc>
          <w:tcPr>
            <w:tcW w:w="5396" w:type="dxa"/>
            <w:shd w:val="clear" w:color="auto" w:fill="FABF8F" w:themeFill="accent6" w:themeFillTint="99"/>
          </w:tcPr>
          <w:p w:rsidR="005C68A7" w:rsidRPr="006F29B3" w:rsidRDefault="005C68A7" w:rsidP="00116C93">
            <w:pPr>
              <w:ind w:firstLine="0"/>
              <w:jc w:val="center"/>
              <w:rPr>
                <w:rFonts w:ascii="Montserrat SemiBold" w:hAnsi="Montserrat SemiBold"/>
                <w:sz w:val="28"/>
                <w:szCs w:val="28"/>
              </w:rPr>
            </w:pPr>
            <w:r w:rsidRPr="006F29B3">
              <w:rPr>
                <w:rFonts w:ascii="Montserrat SemiBold" w:hAnsi="Montserrat SemiBold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038" w:type="dxa"/>
            <w:shd w:val="clear" w:color="auto" w:fill="FABF8F" w:themeFill="accent6" w:themeFillTint="99"/>
          </w:tcPr>
          <w:p w:rsidR="005C68A7" w:rsidRPr="006F29B3" w:rsidRDefault="005C68A7" w:rsidP="00116C93">
            <w:pPr>
              <w:ind w:firstLine="0"/>
              <w:jc w:val="center"/>
              <w:rPr>
                <w:rFonts w:ascii="Montserrat SemiBold" w:hAnsi="Montserrat SemiBold"/>
                <w:sz w:val="28"/>
                <w:szCs w:val="28"/>
              </w:rPr>
            </w:pPr>
            <w:r w:rsidRPr="006F29B3">
              <w:rPr>
                <w:rFonts w:ascii="Montserrat SemiBold" w:hAnsi="Montserrat SemiBold"/>
                <w:sz w:val="28"/>
                <w:szCs w:val="28"/>
              </w:rPr>
              <w:t>Дата проведения</w:t>
            </w:r>
          </w:p>
        </w:tc>
      </w:tr>
      <w:tr w:rsidR="005C68A7" w:rsidTr="002573FF">
        <w:trPr>
          <w:trHeight w:val="531"/>
        </w:trPr>
        <w:tc>
          <w:tcPr>
            <w:tcW w:w="1137" w:type="dxa"/>
          </w:tcPr>
          <w:p w:rsidR="005C68A7" w:rsidRPr="006F29B3" w:rsidRDefault="005C68A7" w:rsidP="005C68A7">
            <w:pPr>
              <w:ind w:firstLine="0"/>
              <w:jc w:val="center"/>
              <w:rPr>
                <w:rFonts w:ascii="Montserrat SemiBold" w:hAnsi="Montserrat SemiBold"/>
              </w:rPr>
            </w:pPr>
            <w:r>
              <w:rPr>
                <w:rFonts w:ascii="Montserrat SemiBold" w:hAnsi="Montserrat SemiBold"/>
              </w:rPr>
              <w:t>1</w:t>
            </w:r>
          </w:p>
        </w:tc>
        <w:tc>
          <w:tcPr>
            <w:tcW w:w="5396" w:type="dxa"/>
          </w:tcPr>
          <w:p w:rsidR="00F50ABD" w:rsidRDefault="00F50ABD" w:rsidP="00F50ABD">
            <w:pPr>
              <w:jc w:val="center"/>
              <w:rPr>
                <w:rFonts w:ascii="Montserrat SemiBold" w:hAnsi="Montserrat SemiBold" w:cs="Times New Roman"/>
                <w:sz w:val="24"/>
                <w:szCs w:val="24"/>
              </w:rPr>
            </w:pPr>
            <w:r>
              <w:rPr>
                <w:rFonts w:ascii="Montserrat SemiBold" w:hAnsi="Montserrat SemiBold" w:cs="Times New Roman"/>
                <w:sz w:val="24"/>
                <w:szCs w:val="24"/>
              </w:rPr>
              <w:t>Л</w:t>
            </w:r>
            <w:r w:rsidRPr="00A25715">
              <w:rPr>
                <w:rFonts w:ascii="Montserrat SemiBold" w:hAnsi="Montserrat SemiBold" w:cs="Times New Roman"/>
                <w:sz w:val="24"/>
                <w:szCs w:val="24"/>
              </w:rPr>
              <w:t>итературная игра-викторина</w:t>
            </w:r>
            <w:r>
              <w:rPr>
                <w:rFonts w:ascii="Montserrat SemiBold" w:hAnsi="Montserrat SemiBold" w:cs="Times New Roman"/>
                <w:sz w:val="24"/>
                <w:szCs w:val="24"/>
              </w:rPr>
              <w:t>:</w:t>
            </w:r>
          </w:p>
          <w:p w:rsidR="00F50ABD" w:rsidRPr="00A25715" w:rsidRDefault="00F50ABD" w:rsidP="00F50ABD">
            <w:pPr>
              <w:jc w:val="center"/>
              <w:rPr>
                <w:rFonts w:ascii="Montserrat SemiBold" w:hAnsi="Montserrat SemiBold" w:cs="Times New Roman"/>
                <w:sz w:val="24"/>
                <w:szCs w:val="24"/>
              </w:rPr>
            </w:pPr>
            <w:r w:rsidRPr="00A25715">
              <w:rPr>
                <w:rFonts w:ascii="Montserrat SemiBold" w:hAnsi="Montserrat SemiBold" w:cs="Times New Roman"/>
                <w:sz w:val="24"/>
                <w:szCs w:val="24"/>
              </w:rPr>
              <w:t xml:space="preserve">«И каждый сказ – Уральский </w:t>
            </w:r>
            <w:proofErr w:type="spellStart"/>
            <w:r w:rsidRPr="00A25715">
              <w:rPr>
                <w:rFonts w:ascii="Montserrat SemiBold" w:hAnsi="Montserrat SemiBold" w:cs="Times New Roman"/>
                <w:sz w:val="24"/>
                <w:szCs w:val="24"/>
              </w:rPr>
              <w:t>самоцет</w:t>
            </w:r>
            <w:proofErr w:type="spellEnd"/>
            <w:r w:rsidRPr="00A25715">
              <w:rPr>
                <w:rFonts w:ascii="Montserrat SemiBold" w:hAnsi="Montserrat SemiBold" w:cs="Times New Roman"/>
                <w:sz w:val="24"/>
                <w:szCs w:val="24"/>
              </w:rPr>
              <w:t>!»</w:t>
            </w:r>
            <w:r>
              <w:rPr>
                <w:rFonts w:ascii="Montserrat SemiBold" w:hAnsi="Montserrat SemiBold" w:cs="Times New Roman"/>
                <w:sz w:val="24"/>
                <w:szCs w:val="24"/>
              </w:rPr>
              <w:t>,</w:t>
            </w:r>
          </w:p>
          <w:p w:rsidR="00F50ABD" w:rsidRPr="00A25715" w:rsidRDefault="00F50ABD" w:rsidP="00F50ABD">
            <w:pPr>
              <w:jc w:val="center"/>
              <w:rPr>
                <w:rFonts w:ascii="Montserrat SemiBold" w:hAnsi="Montserrat SemiBold" w:cs="Times New Roman"/>
                <w:sz w:val="24"/>
                <w:szCs w:val="24"/>
              </w:rPr>
            </w:pPr>
            <w:r w:rsidRPr="00A25715">
              <w:rPr>
                <w:rFonts w:ascii="Montserrat SemiBold" w:hAnsi="Montserrat SemiBold" w:cs="Times New Roman"/>
                <w:sz w:val="24"/>
                <w:szCs w:val="24"/>
              </w:rPr>
              <w:t>Уральские мастера на страницах сказов – обзор произведений «В гостях у Хозяйки Медной горы»</w:t>
            </w:r>
            <w:r>
              <w:rPr>
                <w:rFonts w:ascii="Montserrat SemiBold" w:hAnsi="Montserrat SemiBold" w:cs="Times New Roman"/>
                <w:sz w:val="24"/>
                <w:szCs w:val="24"/>
              </w:rPr>
              <w:t>.</w:t>
            </w:r>
            <w:r w:rsidRPr="00A25715">
              <w:rPr>
                <w:rFonts w:ascii="Montserrat SemiBold" w:hAnsi="Montserrat SemiBold" w:cs="Times New Roman"/>
                <w:sz w:val="24"/>
                <w:szCs w:val="24"/>
              </w:rPr>
              <w:t xml:space="preserve"> (Мероприятие посвящено к  145-летию со дня рождения писателя Павла Петровича Бажова)</w:t>
            </w:r>
          </w:p>
          <w:p w:rsidR="000E72A6" w:rsidRPr="00386AE2" w:rsidRDefault="000E72A6" w:rsidP="00116C93">
            <w:pPr>
              <w:ind w:firstLine="0"/>
              <w:jc w:val="center"/>
              <w:rPr>
                <w:rFonts w:ascii="Montserrat SemiBold" w:hAnsi="Montserrat SemiBold"/>
                <w:b/>
                <w:sz w:val="24"/>
                <w:szCs w:val="24"/>
              </w:rPr>
            </w:pPr>
          </w:p>
        </w:tc>
        <w:tc>
          <w:tcPr>
            <w:tcW w:w="3038" w:type="dxa"/>
          </w:tcPr>
          <w:p w:rsidR="00207189" w:rsidRPr="002573FF" w:rsidRDefault="00386AE2" w:rsidP="006F0D90">
            <w:pPr>
              <w:ind w:firstLine="0"/>
              <w:jc w:val="center"/>
              <w:rPr>
                <w:rFonts w:ascii="Montserrat SemiBold" w:hAnsi="Montserrat SemiBold" w:cs="Times New Roman"/>
                <w:b/>
                <w:sz w:val="24"/>
                <w:szCs w:val="24"/>
              </w:rPr>
            </w:pPr>
            <w:r>
              <w:rPr>
                <w:rFonts w:ascii="Montserrat SemiBold" w:hAnsi="Montserrat SemiBold" w:cs="Times New Roman"/>
                <w:b/>
                <w:sz w:val="24"/>
                <w:szCs w:val="24"/>
              </w:rPr>
              <w:t>12</w:t>
            </w:r>
            <w:r w:rsidR="00207189" w:rsidRPr="002573FF">
              <w:rPr>
                <w:rFonts w:ascii="Montserrat SemiBold" w:hAnsi="Montserrat SemiBold" w:cs="Times New Roman"/>
                <w:b/>
                <w:sz w:val="24"/>
                <w:szCs w:val="24"/>
              </w:rPr>
              <w:t xml:space="preserve"> </w:t>
            </w:r>
            <w:r w:rsidR="00F50ABD">
              <w:rPr>
                <w:rFonts w:ascii="Montserrat SemiBold" w:hAnsi="Montserrat SemiBold" w:cs="Times New Roman"/>
                <w:b/>
                <w:sz w:val="24"/>
                <w:szCs w:val="24"/>
              </w:rPr>
              <w:t>января</w:t>
            </w:r>
          </w:p>
          <w:p w:rsidR="000E72A6" w:rsidRPr="002573FF" w:rsidRDefault="00207189" w:rsidP="00F50ABD">
            <w:pPr>
              <w:ind w:firstLine="0"/>
              <w:jc w:val="center"/>
              <w:rPr>
                <w:rFonts w:ascii="Montserrat SemiBold" w:hAnsi="Montserrat SemiBold"/>
                <w:b/>
                <w:sz w:val="24"/>
                <w:szCs w:val="24"/>
              </w:rPr>
            </w:pPr>
            <w:r w:rsidRPr="002573FF">
              <w:rPr>
                <w:rFonts w:ascii="Montserrat SemiBold" w:hAnsi="Montserrat SemiBold" w:cs="Times New Roman"/>
                <w:b/>
                <w:sz w:val="24"/>
                <w:szCs w:val="24"/>
              </w:rPr>
              <w:t>в 1</w:t>
            </w:r>
            <w:r w:rsidR="00F50ABD">
              <w:rPr>
                <w:rFonts w:ascii="Montserrat SemiBold" w:hAnsi="Montserrat SemiBold" w:cs="Times New Roman"/>
                <w:b/>
                <w:sz w:val="24"/>
                <w:szCs w:val="24"/>
              </w:rPr>
              <w:t>1</w:t>
            </w:r>
            <w:r w:rsidR="00386AE2">
              <w:rPr>
                <w:rFonts w:ascii="Montserrat SemiBold" w:hAnsi="Montserrat SemiBold" w:cs="Times New Roman"/>
                <w:b/>
                <w:sz w:val="24"/>
                <w:szCs w:val="24"/>
              </w:rPr>
              <w:t>:00</w:t>
            </w:r>
          </w:p>
        </w:tc>
      </w:tr>
      <w:tr w:rsidR="000E72A6" w:rsidTr="002573FF">
        <w:trPr>
          <w:trHeight w:val="648"/>
        </w:trPr>
        <w:tc>
          <w:tcPr>
            <w:tcW w:w="1137" w:type="dxa"/>
          </w:tcPr>
          <w:p w:rsidR="000E72A6" w:rsidRPr="006F29B3" w:rsidRDefault="000E72A6" w:rsidP="005C68A7">
            <w:pPr>
              <w:ind w:firstLine="0"/>
              <w:jc w:val="center"/>
              <w:rPr>
                <w:rFonts w:ascii="Montserrat SemiBold" w:hAnsi="Montserrat SemiBold"/>
              </w:rPr>
            </w:pPr>
            <w:r>
              <w:rPr>
                <w:rFonts w:ascii="Montserrat SemiBold" w:hAnsi="Montserrat SemiBold"/>
              </w:rPr>
              <w:t>2</w:t>
            </w:r>
          </w:p>
        </w:tc>
        <w:tc>
          <w:tcPr>
            <w:tcW w:w="5396" w:type="dxa"/>
          </w:tcPr>
          <w:p w:rsidR="00207189" w:rsidRPr="00386AE2" w:rsidRDefault="00F50ABD" w:rsidP="00386AE2">
            <w:pPr>
              <w:ind w:firstLine="0"/>
              <w:jc w:val="center"/>
              <w:rPr>
                <w:rFonts w:ascii="Montserrat SemiBold" w:hAnsi="Montserrat SemiBold"/>
                <w:b/>
                <w:sz w:val="24"/>
                <w:szCs w:val="24"/>
              </w:rPr>
            </w:pPr>
            <w:r>
              <w:rPr>
                <w:rFonts w:ascii="Montserrat SemiBold" w:hAnsi="Montserrat SemiBold" w:cs="Times New Roman"/>
                <w:sz w:val="24"/>
                <w:szCs w:val="24"/>
              </w:rPr>
              <w:t>Встреча</w:t>
            </w:r>
            <w:r w:rsidRPr="00A25715">
              <w:rPr>
                <w:rFonts w:ascii="Montserrat SemiBold" w:hAnsi="Montserrat SemiBold" w:cs="Times New Roman"/>
                <w:sz w:val="24"/>
                <w:szCs w:val="24"/>
              </w:rPr>
              <w:t xml:space="preserve"> с психологом</w:t>
            </w:r>
          </w:p>
        </w:tc>
        <w:tc>
          <w:tcPr>
            <w:tcW w:w="3038" w:type="dxa"/>
          </w:tcPr>
          <w:p w:rsidR="000E72A6" w:rsidRPr="002573FF" w:rsidRDefault="00386AE2" w:rsidP="006F0D90">
            <w:pPr>
              <w:ind w:firstLine="0"/>
              <w:jc w:val="center"/>
              <w:rPr>
                <w:rFonts w:ascii="Montserrat SemiBold" w:hAnsi="Montserrat SemiBold"/>
                <w:b/>
                <w:sz w:val="24"/>
                <w:szCs w:val="24"/>
              </w:rPr>
            </w:pPr>
            <w:r>
              <w:rPr>
                <w:rFonts w:ascii="Montserrat SemiBold" w:hAnsi="Montserrat SemiBold"/>
                <w:b/>
                <w:sz w:val="24"/>
                <w:szCs w:val="24"/>
              </w:rPr>
              <w:t>1</w:t>
            </w:r>
            <w:r w:rsidR="00F50ABD">
              <w:rPr>
                <w:rFonts w:ascii="Montserrat SemiBold" w:hAnsi="Montserrat SemiBold"/>
                <w:b/>
                <w:sz w:val="24"/>
                <w:szCs w:val="24"/>
              </w:rPr>
              <w:t>5</w:t>
            </w:r>
            <w:r w:rsidR="00207189" w:rsidRPr="002573FF">
              <w:rPr>
                <w:rFonts w:ascii="Montserrat SemiBold" w:hAnsi="Montserrat SemiBold"/>
                <w:b/>
                <w:sz w:val="24"/>
                <w:szCs w:val="24"/>
              </w:rPr>
              <w:t xml:space="preserve"> </w:t>
            </w:r>
            <w:r w:rsidR="00F50ABD">
              <w:rPr>
                <w:rFonts w:ascii="Montserrat SemiBold" w:hAnsi="Montserrat SemiBold"/>
                <w:b/>
                <w:sz w:val="24"/>
                <w:szCs w:val="24"/>
              </w:rPr>
              <w:t>января</w:t>
            </w:r>
          </w:p>
          <w:p w:rsidR="00207189" w:rsidRPr="002573FF" w:rsidRDefault="00207189" w:rsidP="006F0D90">
            <w:pPr>
              <w:ind w:firstLine="0"/>
              <w:jc w:val="center"/>
              <w:rPr>
                <w:rFonts w:ascii="Montserrat SemiBold" w:hAnsi="Montserrat SemiBold"/>
                <w:b/>
                <w:sz w:val="24"/>
                <w:szCs w:val="24"/>
              </w:rPr>
            </w:pPr>
            <w:r w:rsidRPr="002573FF">
              <w:rPr>
                <w:rFonts w:ascii="Montserrat SemiBold" w:hAnsi="Montserrat SemiBold"/>
                <w:b/>
                <w:sz w:val="24"/>
                <w:szCs w:val="24"/>
              </w:rPr>
              <w:t>в 1</w:t>
            </w:r>
            <w:r w:rsidR="00F50ABD">
              <w:rPr>
                <w:rFonts w:ascii="Montserrat SemiBold" w:hAnsi="Montserrat SemiBold"/>
                <w:b/>
                <w:sz w:val="24"/>
                <w:szCs w:val="24"/>
              </w:rPr>
              <w:t>5</w:t>
            </w:r>
            <w:r w:rsidRPr="002573FF">
              <w:rPr>
                <w:rFonts w:ascii="Montserrat SemiBold" w:hAnsi="Montserrat SemiBold"/>
                <w:b/>
                <w:sz w:val="24"/>
                <w:szCs w:val="24"/>
              </w:rPr>
              <w:t>:00</w:t>
            </w:r>
          </w:p>
          <w:p w:rsidR="00207189" w:rsidRPr="002573FF" w:rsidRDefault="00207189" w:rsidP="006F0D90">
            <w:pPr>
              <w:ind w:firstLine="0"/>
              <w:jc w:val="center"/>
              <w:rPr>
                <w:rFonts w:ascii="Montserrat SemiBold" w:hAnsi="Montserrat SemiBold"/>
                <w:b/>
                <w:sz w:val="24"/>
                <w:szCs w:val="24"/>
              </w:rPr>
            </w:pPr>
          </w:p>
          <w:p w:rsidR="00207189" w:rsidRPr="002573FF" w:rsidRDefault="00207189" w:rsidP="00386AE2">
            <w:pPr>
              <w:jc w:val="center"/>
              <w:rPr>
                <w:rFonts w:ascii="Montserrat SemiBold" w:hAnsi="Montserrat SemiBold"/>
                <w:b/>
                <w:sz w:val="24"/>
                <w:szCs w:val="24"/>
              </w:rPr>
            </w:pPr>
          </w:p>
        </w:tc>
      </w:tr>
      <w:tr w:rsidR="000E72A6" w:rsidTr="002573FF">
        <w:trPr>
          <w:trHeight w:val="664"/>
        </w:trPr>
        <w:tc>
          <w:tcPr>
            <w:tcW w:w="1137" w:type="dxa"/>
          </w:tcPr>
          <w:p w:rsidR="000E72A6" w:rsidRPr="006F29B3" w:rsidRDefault="000E72A6" w:rsidP="005C68A7">
            <w:pPr>
              <w:ind w:firstLine="0"/>
              <w:jc w:val="center"/>
              <w:rPr>
                <w:rFonts w:ascii="Montserrat SemiBold" w:hAnsi="Montserrat SemiBold"/>
              </w:rPr>
            </w:pPr>
            <w:r>
              <w:rPr>
                <w:rFonts w:ascii="Montserrat SemiBold" w:hAnsi="Montserrat SemiBold"/>
              </w:rPr>
              <w:t>3</w:t>
            </w:r>
          </w:p>
        </w:tc>
        <w:tc>
          <w:tcPr>
            <w:tcW w:w="5396" w:type="dxa"/>
          </w:tcPr>
          <w:p w:rsidR="00207189" w:rsidRPr="00386AE2" w:rsidRDefault="00F50ABD" w:rsidP="00116C93">
            <w:pPr>
              <w:ind w:firstLine="0"/>
              <w:jc w:val="center"/>
              <w:rPr>
                <w:rFonts w:ascii="Montserrat SemiBold" w:hAnsi="Montserrat SemiBold"/>
                <w:b/>
                <w:sz w:val="24"/>
                <w:szCs w:val="24"/>
              </w:rPr>
            </w:pPr>
            <w:r w:rsidRPr="00A25715">
              <w:rPr>
                <w:rFonts w:ascii="Montserrat SemiBold" w:hAnsi="Montserrat SemiBold" w:cs="Times New Roman"/>
                <w:sz w:val="24"/>
                <w:szCs w:val="24"/>
              </w:rPr>
              <w:t>Праздничный концерт «Мой Крым – мой дом!», посвященный Дню Республики Крым (Районный Дом Культуры)</w:t>
            </w:r>
          </w:p>
        </w:tc>
        <w:tc>
          <w:tcPr>
            <w:tcW w:w="3038" w:type="dxa"/>
          </w:tcPr>
          <w:p w:rsidR="000E72A6" w:rsidRPr="002573FF" w:rsidRDefault="00386AE2" w:rsidP="006F0D90">
            <w:pPr>
              <w:ind w:firstLine="0"/>
              <w:jc w:val="center"/>
              <w:rPr>
                <w:rFonts w:ascii="Montserrat SemiBold" w:hAnsi="Montserrat SemiBold"/>
                <w:b/>
                <w:sz w:val="24"/>
                <w:szCs w:val="24"/>
              </w:rPr>
            </w:pPr>
            <w:r>
              <w:rPr>
                <w:rFonts w:ascii="Montserrat SemiBold" w:hAnsi="Montserrat SemiBold"/>
                <w:b/>
                <w:sz w:val="24"/>
                <w:szCs w:val="24"/>
              </w:rPr>
              <w:t>1</w:t>
            </w:r>
            <w:r w:rsidR="00F50ABD">
              <w:rPr>
                <w:rFonts w:ascii="Montserrat SemiBold" w:hAnsi="Montserrat SemiBold"/>
                <w:b/>
                <w:sz w:val="24"/>
                <w:szCs w:val="24"/>
              </w:rPr>
              <w:t>9</w:t>
            </w:r>
            <w:r w:rsidR="00207189" w:rsidRPr="002573FF">
              <w:rPr>
                <w:rFonts w:ascii="Montserrat SemiBold" w:hAnsi="Montserrat SemiBold"/>
                <w:b/>
                <w:sz w:val="24"/>
                <w:szCs w:val="24"/>
              </w:rPr>
              <w:t xml:space="preserve"> </w:t>
            </w:r>
            <w:r w:rsidR="00F50ABD">
              <w:rPr>
                <w:rFonts w:ascii="Montserrat SemiBold" w:hAnsi="Montserrat SemiBold"/>
                <w:b/>
                <w:sz w:val="24"/>
                <w:szCs w:val="24"/>
              </w:rPr>
              <w:t>января</w:t>
            </w:r>
          </w:p>
          <w:p w:rsidR="00207189" w:rsidRPr="002573FF" w:rsidRDefault="00207189" w:rsidP="006F0D90">
            <w:pPr>
              <w:ind w:firstLine="0"/>
              <w:jc w:val="center"/>
              <w:rPr>
                <w:rFonts w:ascii="Montserrat SemiBold" w:hAnsi="Montserrat SemiBold"/>
                <w:b/>
                <w:sz w:val="24"/>
                <w:szCs w:val="24"/>
              </w:rPr>
            </w:pPr>
            <w:r w:rsidRPr="002573FF">
              <w:rPr>
                <w:rFonts w:ascii="Montserrat SemiBold" w:hAnsi="Montserrat SemiBold"/>
                <w:b/>
                <w:sz w:val="24"/>
                <w:szCs w:val="24"/>
              </w:rPr>
              <w:t>в 1</w:t>
            </w:r>
            <w:r w:rsidR="00F50ABD">
              <w:rPr>
                <w:rFonts w:ascii="Montserrat SemiBold" w:hAnsi="Montserrat SemiBold"/>
                <w:b/>
                <w:sz w:val="24"/>
                <w:szCs w:val="24"/>
              </w:rPr>
              <w:t>5</w:t>
            </w:r>
            <w:r w:rsidRPr="002573FF">
              <w:rPr>
                <w:rFonts w:ascii="Montserrat SemiBold" w:hAnsi="Montserrat SemiBold"/>
                <w:b/>
                <w:sz w:val="24"/>
                <w:szCs w:val="24"/>
              </w:rPr>
              <w:t>:00</w:t>
            </w:r>
          </w:p>
          <w:p w:rsidR="00207189" w:rsidRPr="002573FF" w:rsidRDefault="00207189" w:rsidP="006F0D90">
            <w:pPr>
              <w:ind w:firstLine="0"/>
              <w:jc w:val="center"/>
              <w:rPr>
                <w:rFonts w:ascii="Montserrat SemiBold" w:hAnsi="Montserrat SemiBold"/>
                <w:b/>
                <w:sz w:val="24"/>
                <w:szCs w:val="24"/>
              </w:rPr>
            </w:pPr>
          </w:p>
          <w:p w:rsidR="00207189" w:rsidRPr="002573FF" w:rsidRDefault="00207189" w:rsidP="006F0D90">
            <w:pPr>
              <w:ind w:firstLine="0"/>
              <w:jc w:val="center"/>
              <w:rPr>
                <w:rFonts w:ascii="Montserrat SemiBold" w:hAnsi="Montserrat SemiBold"/>
                <w:b/>
                <w:sz w:val="24"/>
                <w:szCs w:val="24"/>
              </w:rPr>
            </w:pPr>
          </w:p>
        </w:tc>
      </w:tr>
      <w:tr w:rsidR="000E72A6" w:rsidTr="002573FF">
        <w:trPr>
          <w:trHeight w:val="648"/>
        </w:trPr>
        <w:tc>
          <w:tcPr>
            <w:tcW w:w="1137" w:type="dxa"/>
          </w:tcPr>
          <w:p w:rsidR="000E72A6" w:rsidRPr="006F29B3" w:rsidRDefault="000E72A6" w:rsidP="005C68A7">
            <w:pPr>
              <w:ind w:firstLine="0"/>
              <w:jc w:val="center"/>
              <w:rPr>
                <w:rFonts w:ascii="Montserrat SemiBold" w:hAnsi="Montserrat SemiBold"/>
              </w:rPr>
            </w:pPr>
            <w:r>
              <w:rPr>
                <w:rFonts w:ascii="Montserrat SemiBold" w:hAnsi="Montserrat SemiBold"/>
              </w:rPr>
              <w:t>4</w:t>
            </w:r>
          </w:p>
        </w:tc>
        <w:tc>
          <w:tcPr>
            <w:tcW w:w="5396" w:type="dxa"/>
          </w:tcPr>
          <w:p w:rsidR="00207189" w:rsidRPr="00386AE2" w:rsidRDefault="00386AE2" w:rsidP="009A4260">
            <w:pPr>
              <w:ind w:firstLine="0"/>
              <w:jc w:val="center"/>
              <w:rPr>
                <w:rFonts w:ascii="Montserrat SemiBold" w:hAnsi="Montserrat SemiBold"/>
                <w:b/>
                <w:sz w:val="24"/>
                <w:szCs w:val="24"/>
              </w:rPr>
            </w:pPr>
            <w:r w:rsidRPr="00386AE2">
              <w:rPr>
                <w:rFonts w:ascii="Montserrat SemiBold" w:hAnsi="Montserrat SemiBold" w:cs="Times New Roman"/>
                <w:b/>
                <w:sz w:val="24"/>
                <w:szCs w:val="24"/>
                <w:shd w:val="clear" w:color="auto" w:fill="FFFFFF"/>
              </w:rPr>
              <w:t>Финансовая грамотность</w:t>
            </w:r>
            <w:r w:rsidR="00207189" w:rsidRPr="00386AE2">
              <w:rPr>
                <w:rFonts w:ascii="Montserrat SemiBold" w:hAnsi="Montserrat SemiBold" w:cs="Times New Roman"/>
                <w:b/>
                <w:sz w:val="24"/>
                <w:szCs w:val="24"/>
                <w:shd w:val="clear" w:color="auto" w:fill="FFFFFF"/>
              </w:rPr>
              <w:t xml:space="preserve">  </w:t>
            </w:r>
          </w:p>
        </w:tc>
        <w:tc>
          <w:tcPr>
            <w:tcW w:w="3038" w:type="dxa"/>
          </w:tcPr>
          <w:p w:rsidR="000E72A6" w:rsidRPr="002573FF" w:rsidRDefault="00386AE2" w:rsidP="006F0D90">
            <w:pPr>
              <w:ind w:firstLine="0"/>
              <w:jc w:val="center"/>
              <w:rPr>
                <w:rFonts w:ascii="Montserrat SemiBold" w:hAnsi="Montserrat SemiBold"/>
                <w:b/>
                <w:sz w:val="24"/>
                <w:szCs w:val="24"/>
              </w:rPr>
            </w:pPr>
            <w:r>
              <w:rPr>
                <w:rFonts w:ascii="Montserrat SemiBold" w:hAnsi="Montserrat SemiBold"/>
                <w:b/>
                <w:sz w:val="24"/>
                <w:szCs w:val="24"/>
              </w:rPr>
              <w:t>2</w:t>
            </w:r>
            <w:r w:rsidR="00F50ABD">
              <w:rPr>
                <w:rFonts w:ascii="Montserrat SemiBold" w:hAnsi="Montserrat SemiBold"/>
                <w:b/>
                <w:sz w:val="24"/>
                <w:szCs w:val="24"/>
              </w:rPr>
              <w:t>4</w:t>
            </w:r>
            <w:r w:rsidR="00207189" w:rsidRPr="002573FF">
              <w:rPr>
                <w:rFonts w:ascii="Montserrat SemiBold" w:hAnsi="Montserrat SemiBold"/>
                <w:b/>
                <w:sz w:val="24"/>
                <w:szCs w:val="24"/>
              </w:rPr>
              <w:t xml:space="preserve"> </w:t>
            </w:r>
            <w:r w:rsidR="00F50ABD">
              <w:rPr>
                <w:rFonts w:ascii="Montserrat SemiBold" w:hAnsi="Montserrat SemiBold"/>
                <w:b/>
                <w:sz w:val="24"/>
                <w:szCs w:val="24"/>
              </w:rPr>
              <w:t>января</w:t>
            </w:r>
          </w:p>
          <w:p w:rsidR="00207189" w:rsidRPr="002573FF" w:rsidRDefault="00207189" w:rsidP="006F0D90">
            <w:pPr>
              <w:ind w:firstLine="0"/>
              <w:jc w:val="center"/>
              <w:rPr>
                <w:rFonts w:ascii="Montserrat SemiBold" w:hAnsi="Montserrat SemiBold"/>
                <w:b/>
                <w:sz w:val="24"/>
                <w:szCs w:val="24"/>
              </w:rPr>
            </w:pPr>
            <w:r w:rsidRPr="002573FF">
              <w:rPr>
                <w:rFonts w:ascii="Montserrat SemiBold" w:hAnsi="Montserrat SemiBold"/>
                <w:b/>
                <w:sz w:val="24"/>
                <w:szCs w:val="24"/>
              </w:rPr>
              <w:t>в 1</w:t>
            </w:r>
            <w:r w:rsidR="00F50ABD">
              <w:rPr>
                <w:rFonts w:ascii="Montserrat SemiBold" w:hAnsi="Montserrat SemiBold"/>
                <w:b/>
                <w:sz w:val="24"/>
                <w:szCs w:val="24"/>
              </w:rPr>
              <w:t>1</w:t>
            </w:r>
            <w:r w:rsidRPr="002573FF">
              <w:rPr>
                <w:rFonts w:ascii="Montserrat SemiBold" w:hAnsi="Montserrat SemiBold"/>
                <w:b/>
                <w:sz w:val="24"/>
                <w:szCs w:val="24"/>
              </w:rPr>
              <w:t>:00</w:t>
            </w:r>
          </w:p>
          <w:p w:rsidR="00207189" w:rsidRPr="002573FF" w:rsidRDefault="00207189" w:rsidP="006F0D90">
            <w:pPr>
              <w:ind w:firstLine="0"/>
              <w:jc w:val="center"/>
              <w:rPr>
                <w:rFonts w:ascii="Montserrat SemiBold" w:hAnsi="Montserrat SemiBold"/>
                <w:b/>
                <w:sz w:val="24"/>
                <w:szCs w:val="24"/>
              </w:rPr>
            </w:pPr>
          </w:p>
          <w:p w:rsidR="00207189" w:rsidRPr="002573FF" w:rsidRDefault="00207189" w:rsidP="00386AE2">
            <w:pPr>
              <w:jc w:val="center"/>
              <w:rPr>
                <w:rFonts w:ascii="Montserrat SemiBold" w:hAnsi="Montserrat SemiBold"/>
                <w:b/>
                <w:sz w:val="24"/>
                <w:szCs w:val="24"/>
              </w:rPr>
            </w:pPr>
          </w:p>
        </w:tc>
      </w:tr>
    </w:tbl>
    <w:p w:rsidR="005C68A7" w:rsidRDefault="005C68A7"/>
    <w:sectPr w:rsidR="005C68A7" w:rsidSect="008825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tserrat SemiBold">
    <w:panose1 w:val="00000700000000000000"/>
    <w:charset w:val="CC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5C68A7"/>
    <w:rsid w:val="00041D1A"/>
    <w:rsid w:val="00057D31"/>
    <w:rsid w:val="000C21BE"/>
    <w:rsid w:val="000E72A6"/>
    <w:rsid w:val="00116C93"/>
    <w:rsid w:val="00185F59"/>
    <w:rsid w:val="00207189"/>
    <w:rsid w:val="002573FF"/>
    <w:rsid w:val="00386AE2"/>
    <w:rsid w:val="00397903"/>
    <w:rsid w:val="004D1610"/>
    <w:rsid w:val="005C68A7"/>
    <w:rsid w:val="0064282D"/>
    <w:rsid w:val="006F0D90"/>
    <w:rsid w:val="008825B7"/>
    <w:rsid w:val="008B1A1C"/>
    <w:rsid w:val="009A4260"/>
    <w:rsid w:val="009F4219"/>
    <w:rsid w:val="00B57A06"/>
    <w:rsid w:val="00C32E0E"/>
    <w:rsid w:val="00C73B2F"/>
    <w:rsid w:val="00CA1E23"/>
    <w:rsid w:val="00DA0250"/>
    <w:rsid w:val="00DA703E"/>
    <w:rsid w:val="00EA4391"/>
    <w:rsid w:val="00F50ABD"/>
    <w:rsid w:val="00F957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5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68A7"/>
    <w:pPr>
      <w:spacing w:after="0" w:line="240" w:lineRule="auto"/>
      <w:ind w:firstLine="709"/>
      <w:jc w:val="both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C68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68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091StasyukPA</dc:creator>
  <cp:lastModifiedBy>091StasyukPA</cp:lastModifiedBy>
  <cp:revision>7</cp:revision>
  <dcterms:created xsi:type="dcterms:W3CDTF">2023-12-04T14:32:00Z</dcterms:created>
  <dcterms:modified xsi:type="dcterms:W3CDTF">2024-01-15T09:17:00Z</dcterms:modified>
</cp:coreProperties>
</file>